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0F3EA" w14:textId="49ECA742" w:rsidR="00200921" w:rsidRPr="00E97A6D" w:rsidRDefault="00562E37" w:rsidP="00200921">
      <w:pPr>
        <w:jc w:val="center"/>
        <w:rPr>
          <w:rFonts w:ascii="Arial" w:hAnsi="Arial" w:cs="Arial"/>
          <w:b/>
          <w:sz w:val="24"/>
          <w:szCs w:val="24"/>
          <w:u w:val="single"/>
        </w:rPr>
      </w:pPr>
      <w:r>
        <w:rPr>
          <w:rFonts w:ascii="Arial" w:hAnsi="Arial" w:cs="Arial"/>
          <w:b/>
          <w:sz w:val="24"/>
          <w:szCs w:val="24"/>
          <w:u w:val="single"/>
        </w:rPr>
        <w:t xml:space="preserve">REVISED </w:t>
      </w:r>
      <w:r w:rsidR="00200921" w:rsidRPr="00E97A6D">
        <w:rPr>
          <w:rFonts w:ascii="Arial" w:hAnsi="Arial" w:cs="Arial"/>
          <w:b/>
          <w:sz w:val="24"/>
          <w:szCs w:val="24"/>
          <w:u w:val="single"/>
        </w:rPr>
        <w:t>MEETING NOTICE AND AGENDA</w:t>
      </w:r>
    </w:p>
    <w:p w14:paraId="38EA10A8" w14:textId="77777777" w:rsidR="00200921" w:rsidRPr="006B6B1A" w:rsidRDefault="00200921" w:rsidP="00200921">
      <w:pPr>
        <w:jc w:val="center"/>
        <w:rPr>
          <w:rFonts w:ascii="Arial" w:hAnsi="Arial" w:cs="Arial"/>
          <w:b/>
          <w:color w:val="FF0000"/>
          <w:sz w:val="24"/>
          <w:szCs w:val="24"/>
          <w:u w:val="single"/>
        </w:rPr>
      </w:pPr>
    </w:p>
    <w:p w14:paraId="068DBCCD" w14:textId="77777777" w:rsidR="00200921" w:rsidRPr="00E97A6D" w:rsidRDefault="00200921" w:rsidP="00200921">
      <w:pPr>
        <w:ind w:left="3600" w:hanging="3600"/>
        <w:rPr>
          <w:rFonts w:ascii="Arial" w:hAnsi="Arial" w:cs="Arial"/>
          <w:bCs/>
          <w:sz w:val="24"/>
          <w:szCs w:val="24"/>
        </w:rPr>
      </w:pPr>
      <w:r w:rsidRPr="00E97A6D">
        <w:rPr>
          <w:rFonts w:ascii="Arial" w:hAnsi="Arial" w:cs="Arial"/>
          <w:sz w:val="24"/>
          <w:szCs w:val="24"/>
        </w:rPr>
        <w:t>Name of Organization:</w:t>
      </w:r>
      <w:r w:rsidRPr="00E97A6D">
        <w:rPr>
          <w:rFonts w:ascii="Arial" w:hAnsi="Arial" w:cs="Arial"/>
          <w:sz w:val="24"/>
          <w:szCs w:val="24"/>
        </w:rPr>
        <w:tab/>
        <w:t xml:space="preserve">Nevada Commission on Services for Persons with Disabilities </w:t>
      </w:r>
      <w:r>
        <w:rPr>
          <w:rFonts w:ascii="Arial" w:hAnsi="Arial" w:cs="Arial"/>
          <w:sz w:val="24"/>
          <w:szCs w:val="24"/>
        </w:rPr>
        <w:t xml:space="preserve">Legislative Subcommittee </w:t>
      </w:r>
      <w:r>
        <w:rPr>
          <w:rFonts w:ascii="Arial" w:hAnsi="Arial" w:cs="Arial"/>
          <w:sz w:val="24"/>
          <w:szCs w:val="24"/>
        </w:rPr>
        <w:br/>
      </w:r>
    </w:p>
    <w:p w14:paraId="0690A7B1" w14:textId="77777777" w:rsidR="00200921" w:rsidRPr="00E97A6D" w:rsidRDefault="00200921" w:rsidP="00200921">
      <w:pPr>
        <w:rPr>
          <w:rFonts w:ascii="Arial" w:hAnsi="Arial" w:cs="Arial"/>
          <w:sz w:val="24"/>
          <w:szCs w:val="24"/>
        </w:rPr>
      </w:pPr>
    </w:p>
    <w:p w14:paraId="767DF303" w14:textId="77777777" w:rsidR="00200921" w:rsidRPr="008B51E3" w:rsidRDefault="00200921" w:rsidP="00200921">
      <w:pPr>
        <w:rPr>
          <w:rFonts w:ascii="Arial" w:hAnsi="Arial" w:cs="Arial"/>
          <w:sz w:val="24"/>
          <w:szCs w:val="24"/>
        </w:rPr>
      </w:pPr>
      <w:r>
        <w:rPr>
          <w:rFonts w:ascii="Arial" w:hAnsi="Arial" w:cs="Arial"/>
          <w:sz w:val="24"/>
          <w:szCs w:val="24"/>
        </w:rPr>
        <w:t>Date and Time of Meeting:</w:t>
      </w:r>
      <w:r>
        <w:rPr>
          <w:rFonts w:ascii="Arial" w:hAnsi="Arial" w:cs="Arial"/>
          <w:sz w:val="24"/>
          <w:szCs w:val="24"/>
        </w:rPr>
        <w:tab/>
      </w:r>
      <w:r>
        <w:rPr>
          <w:rFonts w:ascii="Arial" w:hAnsi="Arial" w:cs="Arial"/>
          <w:sz w:val="24"/>
          <w:szCs w:val="24"/>
        </w:rPr>
        <w:tab/>
        <w:t>April 12, 2019</w:t>
      </w:r>
    </w:p>
    <w:p w14:paraId="58E09F64" w14:textId="77777777" w:rsidR="00200921" w:rsidRPr="00E77141" w:rsidRDefault="00200921" w:rsidP="002009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p</w:t>
      </w:r>
      <w:r w:rsidRPr="008B51E3">
        <w:rPr>
          <w:rFonts w:ascii="Arial" w:hAnsi="Arial" w:cs="Arial"/>
          <w:sz w:val="24"/>
          <w:szCs w:val="24"/>
        </w:rPr>
        <w:t>.m.</w:t>
      </w:r>
      <w:r w:rsidRPr="00E77141">
        <w:rPr>
          <w:rFonts w:ascii="Arial" w:hAnsi="Arial" w:cs="Arial"/>
          <w:sz w:val="24"/>
          <w:szCs w:val="24"/>
        </w:rPr>
        <w:t xml:space="preserve"> </w:t>
      </w:r>
    </w:p>
    <w:p w14:paraId="3C4FAF59" w14:textId="77777777" w:rsidR="00200921" w:rsidRPr="00E77141" w:rsidRDefault="00200921" w:rsidP="00200921">
      <w:pPr>
        <w:rPr>
          <w:rFonts w:ascii="Arial" w:hAnsi="Arial" w:cs="Arial"/>
          <w:sz w:val="24"/>
          <w:szCs w:val="24"/>
        </w:rPr>
      </w:pPr>
    </w:p>
    <w:p w14:paraId="43A15670" w14:textId="52238939" w:rsidR="00562E37" w:rsidRDefault="00562E37" w:rsidP="00562E37">
      <w:pPr>
        <w:rPr>
          <w:rFonts w:ascii="Arial" w:hAnsi="Arial" w:cs="Arial"/>
          <w:sz w:val="24"/>
          <w:szCs w:val="24"/>
        </w:rPr>
      </w:pPr>
      <w:r>
        <w:rPr>
          <w:rFonts w:ascii="Arial" w:hAnsi="Arial" w:cs="Arial"/>
          <w:sz w:val="24"/>
          <w:szCs w:val="24"/>
        </w:rPr>
        <w:t>Tele</w:t>
      </w:r>
      <w:r w:rsidR="00200921">
        <w:rPr>
          <w:rFonts w:ascii="Arial" w:hAnsi="Arial" w:cs="Arial"/>
          <w:sz w:val="24"/>
          <w:szCs w:val="24"/>
        </w:rPr>
        <w:t>conferenc</w:t>
      </w:r>
      <w:r>
        <w:rPr>
          <w:rFonts w:ascii="Arial" w:hAnsi="Arial" w:cs="Arial"/>
          <w:sz w:val="24"/>
          <w:szCs w:val="24"/>
        </w:rPr>
        <w:t>e</w:t>
      </w:r>
      <w:r w:rsidR="00200921">
        <w:rPr>
          <w:rFonts w:ascii="Arial" w:hAnsi="Arial" w:cs="Arial"/>
          <w:sz w:val="24"/>
          <w:szCs w:val="24"/>
        </w:rPr>
        <w:t xml:space="preserve">:   </w:t>
      </w:r>
      <w:r w:rsidR="00200921">
        <w:rPr>
          <w:rFonts w:ascii="Arial" w:hAnsi="Arial" w:cs="Arial"/>
          <w:sz w:val="24"/>
          <w:szCs w:val="24"/>
        </w:rPr>
        <w:tab/>
      </w:r>
      <w:r>
        <w:rPr>
          <w:rFonts w:ascii="Arial" w:hAnsi="Arial" w:cs="Arial"/>
          <w:sz w:val="24"/>
          <w:szCs w:val="24"/>
        </w:rPr>
        <w:tab/>
      </w:r>
      <w:r>
        <w:rPr>
          <w:rFonts w:ascii="Arial" w:hAnsi="Arial" w:cs="Arial"/>
          <w:sz w:val="24"/>
          <w:szCs w:val="24"/>
        </w:rPr>
        <w:tab/>
        <w:t>1-888-363-4735</w:t>
      </w:r>
    </w:p>
    <w:p w14:paraId="3EC8CAED" w14:textId="389D496D" w:rsidR="001523B1" w:rsidRPr="001523B1" w:rsidRDefault="00562E37" w:rsidP="00562E37">
      <w:pPr>
        <w:ind w:left="2880" w:firstLine="720"/>
        <w:rPr>
          <w:rFonts w:ascii="Arial" w:hAnsi="Arial" w:cs="Arial"/>
          <w:sz w:val="24"/>
          <w:szCs w:val="24"/>
        </w:rPr>
      </w:pPr>
      <w:r>
        <w:rPr>
          <w:rFonts w:ascii="Arial" w:hAnsi="Arial" w:cs="Arial"/>
          <w:sz w:val="24"/>
          <w:szCs w:val="24"/>
        </w:rPr>
        <w:t>Access Code: 1228133</w:t>
      </w:r>
    </w:p>
    <w:p w14:paraId="13E7FE46" w14:textId="77777777" w:rsidR="00200921" w:rsidRDefault="00200921" w:rsidP="00200921">
      <w:pPr>
        <w:jc w:val="both"/>
        <w:rPr>
          <w:rFonts w:ascii="Arial" w:hAnsi="Arial" w:cs="Arial"/>
          <w:sz w:val="24"/>
          <w:szCs w:val="24"/>
        </w:rPr>
      </w:pPr>
    </w:p>
    <w:p w14:paraId="46128D75" w14:textId="7C077590" w:rsidR="00200921" w:rsidRPr="00FB0CBA" w:rsidRDefault="000927FB" w:rsidP="00200921">
      <w:pPr>
        <w:jc w:val="center"/>
        <w:rPr>
          <w:rFonts w:ascii="Arial" w:hAnsi="Arial" w:cs="Arial"/>
          <w:b/>
          <w:sz w:val="24"/>
          <w:szCs w:val="24"/>
          <w:u w:val="single"/>
        </w:rPr>
      </w:pPr>
      <w:r>
        <w:rPr>
          <w:rFonts w:ascii="Arial" w:hAnsi="Arial" w:cs="Arial"/>
          <w:b/>
          <w:sz w:val="24"/>
          <w:szCs w:val="24"/>
          <w:u w:val="single"/>
        </w:rPr>
        <w:t>Draft Minutes</w:t>
      </w:r>
    </w:p>
    <w:p w14:paraId="50C9AD06" w14:textId="77777777" w:rsidR="00200921" w:rsidRPr="00075DE6" w:rsidRDefault="00200921" w:rsidP="00200921">
      <w:pPr>
        <w:jc w:val="both"/>
        <w:rPr>
          <w:rFonts w:ascii="Arial" w:hAnsi="Arial" w:cs="Arial"/>
          <w:sz w:val="20"/>
          <w:szCs w:val="24"/>
          <w:u w:val="single"/>
        </w:rPr>
      </w:pPr>
    </w:p>
    <w:p w14:paraId="63FFB21E" w14:textId="77777777"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 xml:space="preserve">Welcome and Introductions </w:t>
      </w:r>
    </w:p>
    <w:p w14:paraId="63611B2A" w14:textId="4B520262" w:rsidR="00200921" w:rsidRDefault="00200921" w:rsidP="00200921">
      <w:pPr>
        <w:ind w:left="1440"/>
        <w:rPr>
          <w:rFonts w:ascii="Arial" w:hAnsi="Arial" w:cs="Arial"/>
          <w:sz w:val="24"/>
          <w:szCs w:val="24"/>
        </w:rPr>
      </w:pPr>
      <w:r>
        <w:rPr>
          <w:rFonts w:ascii="Arial" w:hAnsi="Arial" w:cs="Arial"/>
          <w:sz w:val="24"/>
          <w:szCs w:val="24"/>
        </w:rPr>
        <w:t xml:space="preserve">Nicole Schomberg, </w:t>
      </w:r>
      <w:r w:rsidRPr="0031357D">
        <w:rPr>
          <w:rFonts w:ascii="Arial" w:hAnsi="Arial" w:cs="Arial"/>
          <w:sz w:val="24"/>
          <w:szCs w:val="24"/>
        </w:rPr>
        <w:t>Chairperson</w:t>
      </w:r>
    </w:p>
    <w:p w14:paraId="24323EF2" w14:textId="411B2D25" w:rsidR="00C55461" w:rsidRDefault="00C55461" w:rsidP="00C55461">
      <w:pPr>
        <w:rPr>
          <w:rFonts w:ascii="Arial" w:hAnsi="Arial" w:cs="Arial"/>
          <w:sz w:val="24"/>
          <w:szCs w:val="24"/>
        </w:rPr>
      </w:pPr>
      <w:r>
        <w:rPr>
          <w:rFonts w:ascii="Arial" w:hAnsi="Arial" w:cs="Arial"/>
          <w:sz w:val="24"/>
          <w:szCs w:val="24"/>
        </w:rPr>
        <w:tab/>
      </w:r>
      <w:r w:rsidR="006D5940">
        <w:rPr>
          <w:rFonts w:ascii="Arial" w:hAnsi="Arial" w:cs="Arial"/>
          <w:sz w:val="24"/>
          <w:szCs w:val="24"/>
        </w:rPr>
        <w:t>Members Present: Nicole Schomberg, Charlene Frost</w:t>
      </w:r>
    </w:p>
    <w:p w14:paraId="4A9FAB19" w14:textId="45BF922A" w:rsidR="006D5940" w:rsidRDefault="006D5940" w:rsidP="006D5940">
      <w:pPr>
        <w:ind w:firstLine="720"/>
        <w:rPr>
          <w:rFonts w:ascii="Arial" w:hAnsi="Arial" w:cs="Arial"/>
          <w:sz w:val="24"/>
          <w:szCs w:val="24"/>
        </w:rPr>
      </w:pPr>
      <w:r>
        <w:rPr>
          <w:rFonts w:ascii="Arial" w:hAnsi="Arial" w:cs="Arial"/>
          <w:sz w:val="24"/>
          <w:szCs w:val="24"/>
        </w:rPr>
        <w:t>Members Absent: David Daviton</w:t>
      </w:r>
    </w:p>
    <w:p w14:paraId="61573B75" w14:textId="2857BF7D" w:rsidR="006D5940" w:rsidRPr="0031357D" w:rsidRDefault="006D5940" w:rsidP="006D5940">
      <w:pPr>
        <w:ind w:firstLine="720"/>
        <w:rPr>
          <w:rFonts w:ascii="Arial" w:hAnsi="Arial" w:cs="Arial"/>
          <w:sz w:val="24"/>
          <w:szCs w:val="24"/>
        </w:rPr>
      </w:pPr>
      <w:r>
        <w:rPr>
          <w:rFonts w:ascii="Arial" w:hAnsi="Arial" w:cs="Arial"/>
          <w:sz w:val="24"/>
          <w:szCs w:val="24"/>
        </w:rPr>
        <w:t>Staff: Dawn Lyons &amp; Wendy Thornley</w:t>
      </w:r>
    </w:p>
    <w:p w14:paraId="1F5BF42D" w14:textId="77777777" w:rsidR="00200921" w:rsidRPr="0031357D" w:rsidRDefault="00200921" w:rsidP="00200921">
      <w:pPr>
        <w:ind w:left="1440"/>
        <w:rPr>
          <w:rFonts w:ascii="Arial" w:hAnsi="Arial" w:cs="Arial"/>
          <w:sz w:val="24"/>
          <w:szCs w:val="24"/>
        </w:rPr>
      </w:pPr>
    </w:p>
    <w:p w14:paraId="25B314A0" w14:textId="77777777" w:rsidR="00200921" w:rsidRPr="005A27AB" w:rsidRDefault="00200921" w:rsidP="00200921">
      <w:pPr>
        <w:numPr>
          <w:ilvl w:val="0"/>
          <w:numId w:val="1"/>
        </w:numPr>
        <w:rPr>
          <w:rFonts w:ascii="Arial" w:hAnsi="Arial" w:cs="Arial"/>
          <w:sz w:val="24"/>
          <w:szCs w:val="18"/>
        </w:rPr>
      </w:pPr>
      <w:r w:rsidRPr="00B12DC4">
        <w:rPr>
          <w:rFonts w:ascii="Arial" w:hAnsi="Arial" w:cs="Arial"/>
          <w:sz w:val="24"/>
          <w:szCs w:val="24"/>
        </w:rPr>
        <w:t xml:space="preserve">Public Comment </w:t>
      </w:r>
      <w:r w:rsidRPr="00B12DC4">
        <w:rPr>
          <w:rFonts w:ascii="Arial" w:hAnsi="Arial" w:cs="Arial"/>
          <w:sz w:val="18"/>
          <w:szCs w:val="18"/>
        </w:rPr>
        <w:t>(No action may be taken upon a matter raised under public comment period unless the matter itself has been specifically included on an agenda as an action item.</w:t>
      </w:r>
      <w:r w:rsidRPr="00E27938">
        <w:rPr>
          <w:sz w:val="20"/>
          <w:szCs w:val="20"/>
        </w:rPr>
        <w:t xml:space="preserve"> </w:t>
      </w:r>
      <w:r w:rsidRPr="00E27938">
        <w:rPr>
          <w:rFonts w:ascii="Arial" w:hAnsi="Arial"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E27938">
        <w:rPr>
          <w:rFonts w:ascii="Arial" w:hAnsi="Arial" w:cs="Arial"/>
          <w:sz w:val="18"/>
          <w:szCs w:val="18"/>
        </w:rPr>
        <w:t>Board</w:t>
      </w:r>
      <w:proofErr w:type="gramEnd"/>
      <w:r w:rsidRPr="00E27938">
        <w:rPr>
          <w:rFonts w:ascii="Arial" w:hAnsi="Arial" w:cs="Arial"/>
          <w:sz w:val="18"/>
          <w:szCs w:val="18"/>
        </w:rPr>
        <w:t xml:space="preserve"> but no action may be taken.  The matter may be placed</w:t>
      </w:r>
      <w:r>
        <w:rPr>
          <w:rFonts w:ascii="Arial" w:hAnsi="Arial" w:cs="Arial"/>
          <w:sz w:val="18"/>
          <w:szCs w:val="18"/>
        </w:rPr>
        <w:t xml:space="preserve"> on a future agenda for action)</w:t>
      </w:r>
    </w:p>
    <w:p w14:paraId="622B1364" w14:textId="77777777" w:rsidR="00200921" w:rsidRPr="005A27AB" w:rsidRDefault="00200921" w:rsidP="00200921">
      <w:pPr>
        <w:ind w:left="720"/>
        <w:rPr>
          <w:rFonts w:ascii="Arial" w:hAnsi="Arial" w:cs="Arial"/>
          <w:sz w:val="24"/>
          <w:szCs w:val="18"/>
        </w:rPr>
      </w:pPr>
    </w:p>
    <w:p w14:paraId="2993D84B" w14:textId="7AD49127" w:rsidR="00200921" w:rsidRPr="005B3243" w:rsidRDefault="006D5940" w:rsidP="006D5940">
      <w:pPr>
        <w:ind w:left="720"/>
        <w:rPr>
          <w:rFonts w:ascii="Arial" w:hAnsi="Arial" w:cs="Arial"/>
          <w:sz w:val="24"/>
          <w:szCs w:val="18"/>
        </w:rPr>
      </w:pPr>
      <w:r>
        <w:rPr>
          <w:rFonts w:ascii="Arial" w:hAnsi="Arial" w:cs="Arial"/>
          <w:sz w:val="24"/>
          <w:szCs w:val="18"/>
        </w:rPr>
        <w:t>There was no public comment.</w:t>
      </w:r>
    </w:p>
    <w:p w14:paraId="1679B2C5" w14:textId="77777777" w:rsidR="006D5940" w:rsidRDefault="006D5940" w:rsidP="006D5940">
      <w:pPr>
        <w:pStyle w:val="ListParagraph"/>
        <w:rPr>
          <w:rFonts w:ascii="Arial" w:eastAsia="Times New Roman" w:hAnsi="Arial" w:cs="Arial"/>
          <w:sz w:val="24"/>
          <w:szCs w:val="24"/>
        </w:rPr>
      </w:pPr>
    </w:p>
    <w:p w14:paraId="27DD7D7B" w14:textId="4959D629" w:rsidR="00200921" w:rsidRPr="006D5940" w:rsidRDefault="00200921" w:rsidP="00200921">
      <w:pPr>
        <w:pStyle w:val="ListParagraph"/>
        <w:numPr>
          <w:ilvl w:val="0"/>
          <w:numId w:val="1"/>
        </w:numPr>
        <w:rPr>
          <w:rFonts w:ascii="Arial" w:eastAsia="Times New Roman" w:hAnsi="Arial" w:cs="Arial"/>
          <w:sz w:val="24"/>
          <w:szCs w:val="24"/>
        </w:rPr>
      </w:pPr>
      <w:r w:rsidRPr="006D5940">
        <w:rPr>
          <w:rFonts w:ascii="Arial" w:eastAsia="Times New Roman" w:hAnsi="Arial" w:cs="Arial"/>
          <w:sz w:val="24"/>
          <w:szCs w:val="24"/>
        </w:rPr>
        <w:t xml:space="preserve">Discussion and Possible Recommendations on Priorities and Legislation Affecting People with Disabilities for 2019 </w:t>
      </w:r>
      <w:r w:rsidRPr="006D5940">
        <w:rPr>
          <w:rFonts w:ascii="Arial" w:eastAsia="Times New Roman" w:hAnsi="Arial" w:cs="Arial"/>
          <w:b/>
          <w:bCs/>
          <w:sz w:val="18"/>
          <w:szCs w:val="18"/>
          <w:u w:val="single"/>
        </w:rPr>
        <w:t>(For Possible Action)</w:t>
      </w:r>
    </w:p>
    <w:p w14:paraId="77238F0D" w14:textId="77777777" w:rsidR="00200921" w:rsidRPr="006D5940" w:rsidRDefault="00200921" w:rsidP="00200921">
      <w:pPr>
        <w:pStyle w:val="ListParagraph"/>
        <w:ind w:left="2160"/>
        <w:rPr>
          <w:rFonts w:ascii="Arial" w:hAnsi="Arial" w:cs="Arial"/>
          <w:sz w:val="24"/>
          <w:szCs w:val="24"/>
        </w:rPr>
      </w:pPr>
      <w:r w:rsidRPr="006D5940">
        <w:rPr>
          <w:rFonts w:ascii="Arial" w:hAnsi="Arial" w:cs="Arial"/>
          <w:sz w:val="24"/>
          <w:szCs w:val="24"/>
        </w:rPr>
        <w:t>Nicole Schomberg, Chairperson</w:t>
      </w:r>
    </w:p>
    <w:p w14:paraId="2A33EED8" w14:textId="77777777" w:rsidR="00200921" w:rsidRPr="006D5940" w:rsidRDefault="00200921" w:rsidP="00200921">
      <w:pPr>
        <w:pStyle w:val="ListParagraph"/>
        <w:ind w:left="2160"/>
        <w:rPr>
          <w:rFonts w:ascii="Arial" w:hAnsi="Arial" w:cs="Arial"/>
          <w:sz w:val="24"/>
          <w:szCs w:val="24"/>
        </w:rPr>
      </w:pPr>
    </w:p>
    <w:p w14:paraId="52159B1E" w14:textId="77777777" w:rsidR="006D5940" w:rsidRPr="006D5940" w:rsidRDefault="006D5940" w:rsidP="006D5940">
      <w:pPr>
        <w:ind w:left="720"/>
        <w:rPr>
          <w:rFonts w:ascii="Arial" w:eastAsiaTheme="minorHAnsi" w:hAnsi="Arial" w:cs="Arial"/>
          <w:sz w:val="24"/>
          <w:szCs w:val="24"/>
        </w:rPr>
      </w:pPr>
      <w:r w:rsidRPr="006D5940">
        <w:rPr>
          <w:rFonts w:ascii="Arial" w:hAnsi="Arial" w:cs="Arial"/>
          <w:sz w:val="24"/>
          <w:szCs w:val="24"/>
        </w:rPr>
        <w:t>The bill drafts Nicole and Char determined needed to be brought to the CSPD for review and/or support are:</w:t>
      </w:r>
    </w:p>
    <w:p w14:paraId="276196A2" w14:textId="77777777" w:rsidR="006D5940" w:rsidRPr="006D5940" w:rsidRDefault="006D5940" w:rsidP="006D5940">
      <w:pPr>
        <w:ind w:left="720"/>
        <w:rPr>
          <w:rFonts w:ascii="Arial" w:hAnsi="Arial" w:cs="Arial"/>
          <w:sz w:val="24"/>
          <w:szCs w:val="24"/>
        </w:rPr>
      </w:pPr>
    </w:p>
    <w:p w14:paraId="032ED2DE" w14:textId="1B8A656C" w:rsidR="006D5940" w:rsidRPr="006D5940" w:rsidRDefault="006D5940" w:rsidP="006D5940">
      <w:pPr>
        <w:ind w:left="720"/>
        <w:rPr>
          <w:rFonts w:ascii="Arial" w:eastAsiaTheme="minorHAnsi" w:hAnsi="Arial" w:cs="Arial"/>
          <w:sz w:val="24"/>
          <w:szCs w:val="24"/>
        </w:rPr>
      </w:pPr>
      <w:r w:rsidRPr="006D5940">
        <w:rPr>
          <w:rFonts w:ascii="Arial" w:hAnsi="Arial" w:cs="Arial"/>
          <w:sz w:val="24"/>
          <w:szCs w:val="24"/>
        </w:rPr>
        <w:t>AB129 – (passed out of work session)</w:t>
      </w:r>
    </w:p>
    <w:p w14:paraId="365C38D6" w14:textId="77777777" w:rsidR="006D5940" w:rsidRPr="006D5940" w:rsidRDefault="006D5940" w:rsidP="006D5940">
      <w:pPr>
        <w:ind w:left="720"/>
        <w:rPr>
          <w:rFonts w:ascii="Arial" w:hAnsi="Arial" w:cs="Arial"/>
          <w:sz w:val="24"/>
          <w:szCs w:val="24"/>
        </w:rPr>
      </w:pPr>
      <w:r w:rsidRPr="006D5940">
        <w:rPr>
          <w:rFonts w:ascii="Arial" w:hAnsi="Arial" w:cs="Arial"/>
          <w:sz w:val="24"/>
          <w:szCs w:val="24"/>
        </w:rPr>
        <w:t>AB180 – (passed with amendments out of work session)</w:t>
      </w:r>
    </w:p>
    <w:p w14:paraId="0AFD2757" w14:textId="77777777" w:rsidR="006D5940" w:rsidRPr="006D5940" w:rsidRDefault="006D5940" w:rsidP="006D5940">
      <w:pPr>
        <w:ind w:left="720"/>
        <w:rPr>
          <w:rFonts w:ascii="Arial" w:hAnsi="Arial" w:cs="Arial"/>
          <w:sz w:val="24"/>
          <w:szCs w:val="24"/>
        </w:rPr>
      </w:pPr>
      <w:r w:rsidRPr="006D5940">
        <w:rPr>
          <w:rFonts w:ascii="Arial" w:hAnsi="Arial" w:cs="Arial"/>
          <w:sz w:val="24"/>
          <w:szCs w:val="24"/>
        </w:rPr>
        <w:t>AB228 – (passed with amendments out of work session)</w:t>
      </w:r>
    </w:p>
    <w:p w14:paraId="2CDAE490" w14:textId="77777777" w:rsidR="006D5940" w:rsidRPr="006D5940" w:rsidRDefault="006D5940" w:rsidP="006D5940">
      <w:pPr>
        <w:ind w:left="720"/>
        <w:rPr>
          <w:rFonts w:ascii="Arial" w:hAnsi="Arial" w:cs="Arial"/>
          <w:sz w:val="24"/>
          <w:szCs w:val="24"/>
        </w:rPr>
      </w:pPr>
      <w:r w:rsidRPr="006D5940">
        <w:rPr>
          <w:rFonts w:ascii="Arial" w:hAnsi="Arial" w:cs="Arial"/>
          <w:sz w:val="24"/>
          <w:szCs w:val="24"/>
        </w:rPr>
        <w:t>AB339 – Dead, but Char would like to bring this forward in the interim and collaborate with the DD Council in the future.</w:t>
      </w:r>
    </w:p>
    <w:p w14:paraId="647F2561" w14:textId="77777777" w:rsidR="006D5940" w:rsidRPr="006D5940" w:rsidRDefault="006D5940" w:rsidP="006D5940">
      <w:pPr>
        <w:ind w:left="720"/>
        <w:rPr>
          <w:rFonts w:ascii="Arial" w:hAnsi="Arial" w:cs="Arial"/>
          <w:sz w:val="24"/>
          <w:szCs w:val="24"/>
        </w:rPr>
      </w:pPr>
      <w:r w:rsidRPr="006D5940">
        <w:rPr>
          <w:rFonts w:ascii="Arial" w:hAnsi="Arial" w:cs="Arial"/>
          <w:sz w:val="24"/>
          <w:szCs w:val="24"/>
        </w:rPr>
        <w:t>AB480 – Nicole provided testimony on Friday (passed out of committee)</w:t>
      </w:r>
    </w:p>
    <w:p w14:paraId="7CC9D57F" w14:textId="77777777" w:rsidR="006D5940" w:rsidRPr="006D5940" w:rsidRDefault="006D5940" w:rsidP="006D5940">
      <w:pPr>
        <w:ind w:left="720"/>
        <w:rPr>
          <w:rFonts w:ascii="Arial" w:hAnsi="Arial" w:cs="Arial"/>
          <w:sz w:val="24"/>
          <w:szCs w:val="24"/>
        </w:rPr>
      </w:pPr>
      <w:r w:rsidRPr="006D5940">
        <w:rPr>
          <w:rFonts w:ascii="Arial" w:hAnsi="Arial" w:cs="Arial"/>
          <w:sz w:val="24"/>
          <w:szCs w:val="24"/>
        </w:rPr>
        <w:t>SB174 – (passed out of work session)</w:t>
      </w:r>
    </w:p>
    <w:p w14:paraId="6610727A" w14:textId="77777777" w:rsidR="006D5940" w:rsidRPr="006D5940" w:rsidRDefault="006D5940" w:rsidP="006D5940">
      <w:pPr>
        <w:ind w:left="720"/>
        <w:rPr>
          <w:rFonts w:ascii="Arial" w:hAnsi="Arial" w:cs="Arial"/>
          <w:sz w:val="24"/>
          <w:szCs w:val="24"/>
        </w:rPr>
      </w:pPr>
      <w:r w:rsidRPr="006D5940">
        <w:rPr>
          <w:rFonts w:ascii="Arial" w:hAnsi="Arial" w:cs="Arial"/>
          <w:sz w:val="24"/>
          <w:szCs w:val="24"/>
        </w:rPr>
        <w:t>AB471 – SLA’s – Char would like to bring to Commission</w:t>
      </w:r>
    </w:p>
    <w:p w14:paraId="2004B094" w14:textId="77777777" w:rsidR="006D5940" w:rsidRPr="006D5940" w:rsidRDefault="006D5940" w:rsidP="006D5940">
      <w:pPr>
        <w:ind w:left="720"/>
        <w:rPr>
          <w:rFonts w:ascii="Arial" w:hAnsi="Arial" w:cs="Arial"/>
          <w:sz w:val="24"/>
          <w:szCs w:val="24"/>
        </w:rPr>
      </w:pPr>
      <w:r w:rsidRPr="006D5940">
        <w:rPr>
          <w:rFonts w:ascii="Arial" w:hAnsi="Arial" w:cs="Arial"/>
          <w:sz w:val="24"/>
          <w:szCs w:val="24"/>
        </w:rPr>
        <w:t>AB91 – Char would like to bring to CSPD (passed with amendments out of work session)</w:t>
      </w:r>
    </w:p>
    <w:p w14:paraId="1718DF2B" w14:textId="0D7373C5" w:rsidR="006D5940" w:rsidRDefault="006D5940" w:rsidP="006D5940">
      <w:pPr>
        <w:ind w:left="720"/>
        <w:rPr>
          <w:rFonts w:ascii="Arial" w:hAnsi="Arial" w:cs="Arial"/>
          <w:sz w:val="24"/>
          <w:szCs w:val="24"/>
        </w:rPr>
      </w:pPr>
    </w:p>
    <w:p w14:paraId="212D06DD" w14:textId="576D0BE6" w:rsidR="006D5940" w:rsidRDefault="006D5940" w:rsidP="006D5940">
      <w:pPr>
        <w:ind w:left="720"/>
        <w:rPr>
          <w:rFonts w:ascii="Arial" w:hAnsi="Arial" w:cs="Arial"/>
          <w:sz w:val="24"/>
          <w:szCs w:val="24"/>
        </w:rPr>
      </w:pPr>
    </w:p>
    <w:p w14:paraId="0D6E5890" w14:textId="77777777" w:rsidR="006D5940" w:rsidRPr="006D5940" w:rsidRDefault="006D5940" w:rsidP="006D5940">
      <w:pPr>
        <w:ind w:left="720"/>
        <w:rPr>
          <w:rFonts w:ascii="Arial" w:hAnsi="Arial" w:cs="Arial"/>
          <w:sz w:val="24"/>
          <w:szCs w:val="24"/>
        </w:rPr>
      </w:pPr>
    </w:p>
    <w:p w14:paraId="391DF03D" w14:textId="77777777" w:rsidR="006D5940" w:rsidRPr="006D5940" w:rsidRDefault="006D5940" w:rsidP="006D5940">
      <w:pPr>
        <w:ind w:left="720"/>
        <w:rPr>
          <w:rFonts w:ascii="Arial" w:hAnsi="Arial" w:cs="Arial"/>
          <w:sz w:val="18"/>
          <w:szCs w:val="18"/>
          <w:u w:val="single"/>
        </w:rPr>
      </w:pPr>
    </w:p>
    <w:p w14:paraId="255E9788" w14:textId="0AB0BBB6" w:rsidR="00200921" w:rsidRPr="0031357D" w:rsidRDefault="00200921" w:rsidP="00200921">
      <w:pPr>
        <w:numPr>
          <w:ilvl w:val="0"/>
          <w:numId w:val="1"/>
        </w:numPr>
        <w:rPr>
          <w:rFonts w:ascii="Arial" w:hAnsi="Arial" w:cs="Arial"/>
          <w:sz w:val="18"/>
          <w:szCs w:val="18"/>
          <w:u w:val="single"/>
        </w:rPr>
      </w:pPr>
      <w:r w:rsidRPr="0031357D">
        <w:rPr>
          <w:rFonts w:ascii="Arial" w:hAnsi="Arial" w:cs="Arial"/>
          <w:sz w:val="24"/>
          <w:szCs w:val="24"/>
        </w:rPr>
        <w:t xml:space="preserve">Discussion and Possible Determination of Issues and Agenda Items to be Considered or Deliberated at the Next </w:t>
      </w:r>
      <w:r>
        <w:rPr>
          <w:rFonts w:ascii="Arial" w:hAnsi="Arial" w:cs="Arial"/>
          <w:sz w:val="24"/>
          <w:szCs w:val="24"/>
        </w:rPr>
        <w:t xml:space="preserve">CSPD </w:t>
      </w:r>
      <w:r w:rsidRPr="0031357D">
        <w:rPr>
          <w:rFonts w:ascii="Arial" w:hAnsi="Arial" w:cs="Arial"/>
          <w:sz w:val="24"/>
          <w:szCs w:val="24"/>
        </w:rPr>
        <w:t>Meeting</w:t>
      </w:r>
      <w:r w:rsidRPr="0031357D">
        <w:rPr>
          <w:rFonts w:ascii="Arial" w:hAnsi="Arial" w:cs="Arial"/>
          <w:b/>
          <w:sz w:val="18"/>
          <w:szCs w:val="18"/>
        </w:rPr>
        <w:t xml:space="preserve"> </w:t>
      </w:r>
      <w:r w:rsidRPr="0031357D">
        <w:rPr>
          <w:rFonts w:ascii="Arial" w:hAnsi="Arial" w:cs="Arial"/>
          <w:b/>
          <w:sz w:val="18"/>
          <w:szCs w:val="18"/>
          <w:u w:val="single"/>
        </w:rPr>
        <w:t>(For Possible Action)</w:t>
      </w:r>
    </w:p>
    <w:p w14:paraId="38E805B0" w14:textId="77777777" w:rsidR="00200921" w:rsidRDefault="00200921" w:rsidP="00200921">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382EFD24" w14:textId="77777777" w:rsidR="00200921" w:rsidRPr="0031357D" w:rsidRDefault="00200921" w:rsidP="00200921">
      <w:pPr>
        <w:ind w:left="1440"/>
        <w:rPr>
          <w:rFonts w:ascii="Arial" w:hAnsi="Arial" w:cs="Arial"/>
          <w:sz w:val="24"/>
          <w:szCs w:val="24"/>
        </w:rPr>
      </w:pPr>
    </w:p>
    <w:p w14:paraId="3B225342" w14:textId="083AE0CB" w:rsidR="006D5940" w:rsidRDefault="006D5940" w:rsidP="006D5940">
      <w:pPr>
        <w:ind w:left="720"/>
        <w:rPr>
          <w:rFonts w:ascii="Arial" w:hAnsi="Arial" w:cs="Arial"/>
          <w:sz w:val="24"/>
          <w:szCs w:val="24"/>
        </w:rPr>
      </w:pPr>
      <w:r>
        <w:rPr>
          <w:rFonts w:ascii="Arial" w:hAnsi="Arial" w:cs="Arial"/>
          <w:sz w:val="24"/>
          <w:szCs w:val="24"/>
        </w:rPr>
        <w:t>It was decided that any updates on these bills would be presented at the next subcommittee meeting.</w:t>
      </w:r>
    </w:p>
    <w:p w14:paraId="03584761" w14:textId="77777777" w:rsidR="006D5940" w:rsidRDefault="006D5940" w:rsidP="006D5940">
      <w:pPr>
        <w:ind w:left="720"/>
        <w:rPr>
          <w:rFonts w:ascii="Arial" w:hAnsi="Arial" w:cs="Arial"/>
          <w:sz w:val="24"/>
          <w:szCs w:val="24"/>
        </w:rPr>
      </w:pPr>
    </w:p>
    <w:p w14:paraId="7DB21D80" w14:textId="2EE0DBAD"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Set and Confirm Dates for Future Meetings</w:t>
      </w:r>
      <w:r w:rsidRPr="0031357D">
        <w:rPr>
          <w:rFonts w:ascii="Arial" w:hAnsi="Arial" w:cs="Arial"/>
          <w:b/>
          <w:sz w:val="24"/>
          <w:szCs w:val="24"/>
        </w:rPr>
        <w:t xml:space="preserve"> </w:t>
      </w:r>
      <w:r w:rsidRPr="0031357D">
        <w:rPr>
          <w:rFonts w:ascii="Arial" w:hAnsi="Arial" w:cs="Arial"/>
          <w:b/>
          <w:sz w:val="18"/>
          <w:szCs w:val="18"/>
          <w:u w:val="single"/>
        </w:rPr>
        <w:t>(For Possible Action)</w:t>
      </w:r>
    </w:p>
    <w:p w14:paraId="3522A605" w14:textId="77777777" w:rsidR="00200921" w:rsidRDefault="00200921" w:rsidP="00200921">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0D47E4A9" w14:textId="77777777" w:rsidR="00200921" w:rsidRPr="0031357D" w:rsidRDefault="00200921" w:rsidP="00200921">
      <w:pPr>
        <w:ind w:left="720"/>
        <w:rPr>
          <w:rFonts w:ascii="Arial" w:hAnsi="Arial" w:cs="Arial"/>
          <w:sz w:val="24"/>
          <w:szCs w:val="24"/>
        </w:rPr>
      </w:pPr>
    </w:p>
    <w:p w14:paraId="0DE05B93" w14:textId="3162B6BF" w:rsidR="006D5940" w:rsidRPr="006D5940" w:rsidRDefault="006D5940" w:rsidP="006D5940">
      <w:pPr>
        <w:ind w:left="720"/>
        <w:rPr>
          <w:rFonts w:ascii="Arial" w:hAnsi="Arial" w:cs="Arial"/>
          <w:sz w:val="24"/>
          <w:szCs w:val="24"/>
        </w:rPr>
      </w:pPr>
      <w:r>
        <w:rPr>
          <w:rFonts w:ascii="Arial" w:hAnsi="Arial" w:cs="Arial"/>
          <w:sz w:val="24"/>
          <w:szCs w:val="24"/>
        </w:rPr>
        <w:t>The next subcommittee meeting will be on May 2, 2019.</w:t>
      </w:r>
    </w:p>
    <w:p w14:paraId="0DE67595" w14:textId="77777777" w:rsidR="006D5940" w:rsidRPr="006D5940" w:rsidRDefault="006D5940" w:rsidP="006D5940">
      <w:pPr>
        <w:ind w:left="720"/>
        <w:rPr>
          <w:rFonts w:ascii="Arial" w:hAnsi="Arial" w:cs="Arial"/>
          <w:sz w:val="18"/>
          <w:szCs w:val="18"/>
        </w:rPr>
      </w:pPr>
    </w:p>
    <w:p w14:paraId="1A1BEEE1" w14:textId="7325D843" w:rsidR="00200921" w:rsidRPr="0031357D" w:rsidRDefault="00200921" w:rsidP="00200921">
      <w:pPr>
        <w:numPr>
          <w:ilvl w:val="0"/>
          <w:numId w:val="1"/>
        </w:numPr>
        <w:rPr>
          <w:rFonts w:ascii="Arial" w:hAnsi="Arial" w:cs="Arial"/>
          <w:sz w:val="18"/>
          <w:szCs w:val="18"/>
        </w:rPr>
      </w:pPr>
      <w:r w:rsidRPr="00B12DC4">
        <w:rPr>
          <w:rFonts w:ascii="Arial" w:hAnsi="Arial" w:cs="Arial"/>
          <w:sz w:val="24"/>
          <w:szCs w:val="24"/>
        </w:rPr>
        <w:t xml:space="preserve">Public Comment </w:t>
      </w:r>
      <w:r w:rsidRPr="00B12DC4">
        <w:rPr>
          <w:rFonts w:ascii="Arial" w:hAnsi="Arial" w:cs="Arial"/>
          <w:sz w:val="18"/>
          <w:szCs w:val="18"/>
        </w:rPr>
        <w:t>(No action may be taken upon a matter raised under public comment period unless the matter itself has been specifically included on an agenda as an action item.</w:t>
      </w:r>
      <w:r w:rsidRPr="00E27938">
        <w:rPr>
          <w:sz w:val="20"/>
          <w:szCs w:val="20"/>
        </w:rPr>
        <w:t xml:space="preserve"> </w:t>
      </w:r>
      <w:r w:rsidRPr="00E27938">
        <w:rPr>
          <w:rFonts w:ascii="Arial" w:hAnsi="Arial"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E27938">
        <w:rPr>
          <w:rFonts w:ascii="Arial" w:hAnsi="Arial" w:cs="Arial"/>
          <w:sz w:val="18"/>
          <w:szCs w:val="18"/>
        </w:rPr>
        <w:t>Board</w:t>
      </w:r>
      <w:proofErr w:type="gramEnd"/>
      <w:r w:rsidRPr="00E27938">
        <w:rPr>
          <w:rFonts w:ascii="Arial" w:hAnsi="Arial" w:cs="Arial"/>
          <w:sz w:val="18"/>
          <w:szCs w:val="18"/>
        </w:rPr>
        <w:t xml:space="preserve"> but no action may be taken.  The matter may be placed on a future agenda for action)</w:t>
      </w:r>
      <w:r w:rsidRPr="00E27938">
        <w:rPr>
          <w:rFonts w:ascii="Arial" w:hAnsi="Arial" w:cs="Arial"/>
          <w:sz w:val="18"/>
          <w:szCs w:val="18"/>
        </w:rPr>
        <w:br/>
      </w:r>
    </w:p>
    <w:p w14:paraId="3CA7EC27" w14:textId="77777777" w:rsidR="00200921" w:rsidRPr="0031357D" w:rsidRDefault="00200921" w:rsidP="00200921">
      <w:pPr>
        <w:ind w:left="720"/>
        <w:rPr>
          <w:rFonts w:ascii="Arial" w:hAnsi="Arial" w:cs="Arial"/>
          <w:sz w:val="24"/>
          <w:szCs w:val="24"/>
        </w:rPr>
      </w:pPr>
    </w:p>
    <w:p w14:paraId="0F189EFB" w14:textId="56F8A2CD" w:rsidR="006D5940" w:rsidRDefault="006D5940" w:rsidP="006D5940">
      <w:pPr>
        <w:ind w:left="720"/>
        <w:rPr>
          <w:rFonts w:ascii="Arial" w:hAnsi="Arial" w:cs="Arial"/>
          <w:sz w:val="24"/>
          <w:szCs w:val="24"/>
        </w:rPr>
      </w:pPr>
      <w:r>
        <w:rPr>
          <w:rFonts w:ascii="Arial" w:hAnsi="Arial" w:cs="Arial"/>
          <w:sz w:val="24"/>
          <w:szCs w:val="24"/>
        </w:rPr>
        <w:t>There was no public comment.</w:t>
      </w:r>
    </w:p>
    <w:p w14:paraId="3E97CD83" w14:textId="77777777" w:rsidR="006D5940" w:rsidRPr="006D5940" w:rsidRDefault="006D5940" w:rsidP="006D5940">
      <w:pPr>
        <w:ind w:left="360"/>
        <w:rPr>
          <w:rFonts w:ascii="Arial" w:hAnsi="Arial" w:cs="Arial"/>
          <w:sz w:val="24"/>
          <w:szCs w:val="24"/>
        </w:rPr>
      </w:pPr>
    </w:p>
    <w:p w14:paraId="73C8E537" w14:textId="77777777" w:rsidR="006D5940" w:rsidRDefault="006D5940" w:rsidP="006D5940">
      <w:pPr>
        <w:ind w:left="720"/>
        <w:rPr>
          <w:rFonts w:ascii="Arial" w:hAnsi="Arial" w:cs="Arial"/>
          <w:sz w:val="24"/>
          <w:szCs w:val="24"/>
        </w:rPr>
      </w:pPr>
    </w:p>
    <w:p w14:paraId="111B79C6" w14:textId="60B3FB9F"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Adjournment</w:t>
      </w:r>
    </w:p>
    <w:p w14:paraId="661B6018" w14:textId="77777777" w:rsidR="0007405E" w:rsidRDefault="00200921" w:rsidP="000C1F27">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6C66D139" w14:textId="3F7570B7" w:rsidR="006D5940" w:rsidRDefault="006D5940" w:rsidP="006D5940">
      <w:pPr>
        <w:rPr>
          <w:rFonts w:ascii="Arial" w:hAnsi="Arial" w:cs="Arial"/>
          <w:sz w:val="24"/>
          <w:szCs w:val="24"/>
        </w:rPr>
      </w:pPr>
    </w:p>
    <w:p w14:paraId="177203CF" w14:textId="79513948" w:rsidR="006D5940" w:rsidRDefault="006D5940" w:rsidP="006D5940">
      <w:pPr>
        <w:rPr>
          <w:rFonts w:ascii="Arial" w:hAnsi="Arial" w:cs="Arial"/>
          <w:sz w:val="24"/>
          <w:szCs w:val="24"/>
        </w:rPr>
      </w:pPr>
      <w:r>
        <w:rPr>
          <w:rFonts w:ascii="Arial" w:hAnsi="Arial" w:cs="Arial"/>
          <w:sz w:val="24"/>
          <w:szCs w:val="24"/>
        </w:rPr>
        <w:tab/>
        <w:t>Meeting was adjourned at 2:30 pm</w:t>
      </w:r>
      <w:bookmarkStart w:id="0" w:name="_GoBack"/>
      <w:bookmarkEnd w:id="0"/>
    </w:p>
    <w:p w14:paraId="631B2179" w14:textId="77777777" w:rsidR="000C1F27" w:rsidRDefault="000C1F27" w:rsidP="000C1F27">
      <w:pPr>
        <w:ind w:left="1440" w:firstLine="720"/>
        <w:rPr>
          <w:rFonts w:ascii="Arial" w:hAnsi="Arial" w:cs="Arial"/>
          <w:sz w:val="24"/>
          <w:szCs w:val="24"/>
        </w:rPr>
      </w:pPr>
    </w:p>
    <w:p w14:paraId="22E00144" w14:textId="77777777" w:rsidR="000C1F27" w:rsidRPr="00F15A83" w:rsidRDefault="000C1F27" w:rsidP="000C1F27">
      <w:pPr>
        <w:jc w:val="center"/>
        <w:rPr>
          <w:rFonts w:cs="Arial"/>
          <w:b/>
          <w:sz w:val="18"/>
          <w:szCs w:val="18"/>
          <w:u w:val="single"/>
        </w:rPr>
      </w:pPr>
      <w:r w:rsidRPr="00F15A83">
        <w:rPr>
          <w:rFonts w:cs="Arial"/>
          <w:b/>
          <w:sz w:val="18"/>
          <w:szCs w:val="18"/>
          <w:u w:val="single"/>
        </w:rPr>
        <w:t>Commission on Services for Persons with Disabilities</w:t>
      </w:r>
      <w:r>
        <w:rPr>
          <w:rFonts w:cs="Arial"/>
          <w:b/>
          <w:sz w:val="18"/>
          <w:szCs w:val="18"/>
          <w:u w:val="single"/>
        </w:rPr>
        <w:t xml:space="preserve"> Legislative Subcommittee</w:t>
      </w:r>
      <w:r w:rsidRPr="00F15A83">
        <w:rPr>
          <w:rFonts w:cs="Arial"/>
          <w:b/>
          <w:sz w:val="18"/>
          <w:szCs w:val="18"/>
          <w:u w:val="single"/>
        </w:rPr>
        <w:t xml:space="preserve"> Members</w:t>
      </w:r>
    </w:p>
    <w:p w14:paraId="069D4D2C" w14:textId="77777777" w:rsidR="000C1F27" w:rsidRPr="00F15A83" w:rsidRDefault="000C1F27" w:rsidP="000C1F27">
      <w:pPr>
        <w:jc w:val="center"/>
        <w:rPr>
          <w:rFonts w:cs="Arial"/>
          <w:sz w:val="16"/>
          <w:szCs w:val="16"/>
        </w:rPr>
      </w:pPr>
      <w:r>
        <w:rPr>
          <w:rFonts w:cs="Arial"/>
          <w:sz w:val="16"/>
          <w:szCs w:val="16"/>
        </w:rPr>
        <w:t>Nicole Schomberg</w:t>
      </w:r>
      <w:r w:rsidRPr="00CB0010">
        <w:rPr>
          <w:rFonts w:cs="Arial"/>
          <w:sz w:val="16"/>
          <w:szCs w:val="16"/>
        </w:rPr>
        <w:t xml:space="preserve"> (Chair),</w:t>
      </w:r>
      <w:r>
        <w:rPr>
          <w:rFonts w:cs="Arial"/>
          <w:sz w:val="16"/>
          <w:szCs w:val="16"/>
        </w:rPr>
        <w:t xml:space="preserve"> David Daviton (Vice-Chair),</w:t>
      </w:r>
      <w:r w:rsidRPr="00CB0010">
        <w:rPr>
          <w:rFonts w:cs="Arial"/>
          <w:sz w:val="16"/>
          <w:szCs w:val="16"/>
        </w:rPr>
        <w:t xml:space="preserve"> </w:t>
      </w:r>
      <w:r>
        <w:rPr>
          <w:rFonts w:cs="Arial"/>
          <w:sz w:val="16"/>
          <w:szCs w:val="16"/>
        </w:rPr>
        <w:t>Charlene Frost</w:t>
      </w:r>
    </w:p>
    <w:p w14:paraId="5BA63EB0" w14:textId="77777777" w:rsidR="000C1F27" w:rsidRPr="00F15A83" w:rsidRDefault="000C1F27" w:rsidP="000C1F27">
      <w:pPr>
        <w:ind w:left="1440"/>
        <w:rPr>
          <w:rFonts w:cs="Arial"/>
          <w:szCs w:val="24"/>
        </w:rPr>
      </w:pPr>
    </w:p>
    <w:p w14:paraId="13BFDE80" w14:textId="77777777" w:rsidR="000C1F27" w:rsidRPr="00F15A83" w:rsidRDefault="000C1F27" w:rsidP="000C1F27">
      <w:pPr>
        <w:spacing w:after="120"/>
        <w:rPr>
          <w:bCs/>
          <w:sz w:val="18"/>
          <w:szCs w:val="18"/>
        </w:rPr>
      </w:pPr>
      <w:r w:rsidRPr="00F15A83">
        <w:rPr>
          <w:rFonts w:cs="Arial"/>
          <w:b/>
          <w:bCs/>
          <w:sz w:val="18"/>
          <w:szCs w:val="18"/>
          <w:u w:val="single"/>
        </w:rPr>
        <w:t>NOTE:</w:t>
      </w:r>
      <w:r w:rsidRPr="00F15A83">
        <w:rPr>
          <w:rFonts w:cs="Arial"/>
          <w:bCs/>
          <w:sz w:val="18"/>
          <w:szCs w:val="18"/>
        </w:rPr>
        <w:t xml:space="preserve"> </w:t>
      </w:r>
      <w:r w:rsidRPr="00F15A83">
        <w:rPr>
          <w:rFonts w:cs="Arial"/>
          <w:bCs/>
          <w:sz w:val="16"/>
          <w:szCs w:val="16"/>
        </w:rPr>
        <w:t>Agenda items may be taken out of order, combined for consideration, and/ or removed from the agenda at the Chairperson’s discretion.</w:t>
      </w:r>
      <w:r w:rsidRPr="00F15A83">
        <w:rPr>
          <w:bCs/>
          <w:sz w:val="16"/>
          <w:szCs w:val="16"/>
        </w:rPr>
        <w:t xml:space="preserve"> </w:t>
      </w:r>
      <w:r w:rsidRPr="00F15A83">
        <w:rPr>
          <w:rFonts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bCs/>
          <w:sz w:val="16"/>
          <w:szCs w:val="16"/>
        </w:rPr>
        <w:t>.</w:t>
      </w:r>
      <w:r w:rsidR="006D5940">
        <w:rPr>
          <w:bCs/>
        </w:rPr>
        <w:pict w14:anchorId="50058828">
          <v:rect id="_x0000_i1025" style="width:0;height:1.5pt" o:hrstd="t" o:hr="t" fillcolor="gray" stroked="f"/>
        </w:pict>
      </w:r>
    </w:p>
    <w:p w14:paraId="42C791F1" w14:textId="77777777" w:rsidR="000C1F27" w:rsidRPr="00F15A83" w:rsidRDefault="000C1F27" w:rsidP="000C1F27">
      <w:r w:rsidRPr="00F15A83">
        <w:rPr>
          <w:rFonts w:cs="Arial"/>
          <w:b/>
          <w:bCs/>
          <w:sz w:val="18"/>
          <w:szCs w:val="18"/>
          <w:u w:val="single"/>
        </w:rPr>
        <w:t>NOTE:</w:t>
      </w:r>
      <w:r w:rsidRPr="00F15A83">
        <w:rPr>
          <w:rFonts w:cs="Arial"/>
          <w:sz w:val="18"/>
          <w:szCs w:val="18"/>
        </w:rPr>
        <w:t xml:space="preserve">  </w:t>
      </w:r>
      <w:r w:rsidRPr="00F15A83">
        <w:rPr>
          <w:rFonts w:cs="Arial"/>
          <w:sz w:val="16"/>
          <w:szCs w:val="16"/>
        </w:rPr>
        <w:t>We are pleased to make reasonable accommodations for members of the public who have disabilities and wish to attend the meeting.  If special arrangements for the meeting are necessa</w:t>
      </w:r>
      <w:r>
        <w:rPr>
          <w:rFonts w:cs="Arial"/>
          <w:sz w:val="16"/>
          <w:szCs w:val="16"/>
        </w:rPr>
        <w:t>ry, please notify Wendy Thornley</w:t>
      </w:r>
      <w:r w:rsidRPr="00F15A83">
        <w:rPr>
          <w:rFonts w:cs="Arial"/>
          <w:sz w:val="16"/>
          <w:szCs w:val="16"/>
        </w:rPr>
        <w:t xml:space="preserve"> at (775) 687-05</w:t>
      </w:r>
      <w:r>
        <w:rPr>
          <w:rFonts w:cs="Arial"/>
          <w:sz w:val="16"/>
          <w:szCs w:val="16"/>
        </w:rPr>
        <w:t>51</w:t>
      </w:r>
      <w:r w:rsidRPr="00F15A83">
        <w:rPr>
          <w:rFonts w:cs="Arial"/>
          <w:sz w:val="16"/>
          <w:szCs w:val="16"/>
        </w:rPr>
        <w:t xml:space="preserve"> as soon as possible and at least </w:t>
      </w:r>
      <w:r>
        <w:rPr>
          <w:rFonts w:cs="Arial"/>
          <w:sz w:val="16"/>
          <w:szCs w:val="16"/>
        </w:rPr>
        <w:t>ten business</w:t>
      </w:r>
      <w:r w:rsidRPr="00F15A83">
        <w:rPr>
          <w:rFonts w:cs="Arial"/>
          <w:sz w:val="16"/>
          <w:szCs w:val="16"/>
        </w:rPr>
        <w:t xml:space="preserve"> days in advance of the meeting.  If you wish, you may e-mail her at </w:t>
      </w:r>
      <w:hyperlink r:id="rId5" w:history="1">
        <w:r w:rsidRPr="00E90656">
          <w:rPr>
            <w:rStyle w:val="Hyperlink"/>
            <w:rFonts w:cs="Arial"/>
            <w:sz w:val="16"/>
            <w:szCs w:val="16"/>
          </w:rPr>
          <w:t>wthornley@adsd.nv.gov</w:t>
        </w:r>
      </w:hyperlink>
      <w:r>
        <w:rPr>
          <w:rFonts w:cs="Arial"/>
          <w:sz w:val="16"/>
          <w:szCs w:val="16"/>
        </w:rPr>
        <w:t>. In accordance with NRS 241.020, s</w:t>
      </w:r>
      <w:r w:rsidRPr="00F15A83">
        <w:rPr>
          <w:rFonts w:cs="Arial"/>
          <w:sz w:val="16"/>
          <w:szCs w:val="16"/>
        </w:rPr>
        <w:t xml:space="preserve">upporting materials for this meeting are available at: 3416 Goni Rd, D-132, Carson City, NV 89706 or by contacting </w:t>
      </w:r>
      <w:r>
        <w:rPr>
          <w:rFonts w:cs="Arial"/>
          <w:sz w:val="16"/>
          <w:szCs w:val="16"/>
        </w:rPr>
        <w:t xml:space="preserve">Wendy Thornley at </w:t>
      </w:r>
      <w:r w:rsidRPr="00F15A83">
        <w:rPr>
          <w:rFonts w:cs="Arial"/>
          <w:sz w:val="16"/>
          <w:szCs w:val="16"/>
        </w:rPr>
        <w:t>(775) 687-05</w:t>
      </w:r>
      <w:r>
        <w:rPr>
          <w:rFonts w:cs="Arial"/>
          <w:sz w:val="16"/>
          <w:szCs w:val="16"/>
        </w:rPr>
        <w:t>51</w:t>
      </w:r>
      <w:r w:rsidRPr="00F15A83">
        <w:rPr>
          <w:rFonts w:cs="Arial"/>
          <w:sz w:val="16"/>
          <w:szCs w:val="16"/>
        </w:rPr>
        <w:t xml:space="preserve"> or by email at </w:t>
      </w:r>
      <w:hyperlink r:id="rId6" w:history="1">
        <w:r w:rsidRPr="00E90656">
          <w:rPr>
            <w:rStyle w:val="Hyperlink"/>
            <w:rFonts w:cs="Arial"/>
            <w:sz w:val="16"/>
            <w:szCs w:val="16"/>
          </w:rPr>
          <w:t>wthornley@adsd.nv.gov</w:t>
        </w:r>
      </w:hyperlink>
    </w:p>
    <w:p w14:paraId="7D36A24A" w14:textId="77777777" w:rsidR="000C1F27" w:rsidRPr="00F15A83" w:rsidRDefault="000C1F27" w:rsidP="000C1F27"/>
    <w:p w14:paraId="33FCE59F" w14:textId="77777777" w:rsidR="000C1F27" w:rsidRPr="00F15A83" w:rsidRDefault="000C1F27" w:rsidP="000C1F27">
      <w:pPr>
        <w:spacing w:before="100" w:beforeAutospacing="1" w:after="100" w:afterAutospacing="1"/>
        <w:contextualSpacing/>
        <w:rPr>
          <w:rFonts w:cs="Arial"/>
          <w:sz w:val="16"/>
          <w:szCs w:val="24"/>
          <w:lang w:val="en"/>
        </w:rPr>
      </w:pPr>
      <w:r w:rsidRPr="00F15A83">
        <w:rPr>
          <w:rFonts w:cs="Arial"/>
          <w:b/>
          <w:bCs/>
          <w:sz w:val="16"/>
          <w:szCs w:val="18"/>
          <w:u w:val="single"/>
        </w:rPr>
        <w:t>NOTE:</w:t>
      </w:r>
      <w:r w:rsidRPr="00F15A83">
        <w:rPr>
          <w:rFonts w:cs="Arial"/>
          <w:sz w:val="16"/>
          <w:szCs w:val="18"/>
        </w:rPr>
        <w:t xml:space="preserve">  </w:t>
      </w:r>
      <w:r w:rsidRPr="00F15A83">
        <w:rPr>
          <w:rFonts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0801DE9B" w14:textId="77777777" w:rsidR="000C1F27" w:rsidRPr="00F15A83" w:rsidRDefault="000C1F27" w:rsidP="000C1F27">
      <w:pPr>
        <w:spacing w:before="100" w:beforeAutospacing="1" w:after="100" w:afterAutospacing="1"/>
        <w:contextualSpacing/>
        <w:rPr>
          <w:rFonts w:cs="Arial"/>
          <w:sz w:val="16"/>
          <w:szCs w:val="24"/>
          <w:lang w:val="en"/>
        </w:rPr>
      </w:pPr>
      <w:r w:rsidRPr="00F15A83">
        <w:rPr>
          <w:rFonts w:cs="Arial"/>
          <w:sz w:val="16"/>
          <w:szCs w:val="24"/>
          <w:lang w:val="en"/>
        </w:rPr>
        <w:t>Scented products contain chemicals which can cause migraines, nausea and even breathing problems for people with asthma, allergies, and environmental illness.</w:t>
      </w:r>
    </w:p>
    <w:p w14:paraId="4AC58B9E" w14:textId="77777777" w:rsidR="000C1F27" w:rsidRPr="00F15A83" w:rsidRDefault="000C1F27" w:rsidP="000C1F27">
      <w:pPr>
        <w:contextualSpacing/>
        <w:rPr>
          <w:rFonts w:cs="Arial"/>
          <w:sz w:val="16"/>
        </w:rPr>
      </w:pPr>
      <w:r w:rsidRPr="00F15A83">
        <w:rPr>
          <w:rFonts w:cs="Arial"/>
          <w:b/>
          <w:bCs/>
          <w:sz w:val="16"/>
          <w:szCs w:val="24"/>
          <w:lang w:val="en"/>
        </w:rPr>
        <w:t>No Scents is Good Sense!</w:t>
      </w:r>
      <w:r w:rsidRPr="00F15A83">
        <w:rPr>
          <w:rFonts w:cs="Arial"/>
          <w:sz w:val="16"/>
          <w:szCs w:val="24"/>
          <w:lang w:val="en"/>
        </w:rPr>
        <w:t xml:space="preserve"> If you are unsure if a product is safe to wear, a good rule of thumb</w:t>
      </w:r>
      <w:r>
        <w:rPr>
          <w:rFonts w:cs="Arial"/>
          <w:sz w:val="16"/>
          <w:szCs w:val="24"/>
          <w:lang w:val="en"/>
        </w:rPr>
        <w:t xml:space="preserve"> is</w:t>
      </w:r>
      <w:r w:rsidRPr="00F15A83">
        <w:rPr>
          <w:rFonts w:cs="Arial"/>
          <w:sz w:val="16"/>
          <w:szCs w:val="24"/>
          <w:lang w:val="en"/>
        </w:rPr>
        <w:t xml:space="preserve"> to just not wear it.</w:t>
      </w:r>
    </w:p>
    <w:p w14:paraId="178A05CA" w14:textId="77777777" w:rsidR="000C1F27" w:rsidRPr="00F15A83" w:rsidRDefault="000C1F27" w:rsidP="000C1F27"/>
    <w:p w14:paraId="250CE49C" w14:textId="77777777" w:rsidR="000C1F27" w:rsidRPr="00F15A83" w:rsidRDefault="000C1F27" w:rsidP="000C1F27">
      <w:pPr>
        <w:rPr>
          <w:rFonts w:cs="Arial"/>
          <w:sz w:val="16"/>
          <w:szCs w:val="16"/>
        </w:rPr>
      </w:pPr>
    </w:p>
    <w:p w14:paraId="7AAB006C" w14:textId="77777777" w:rsidR="000C1F27" w:rsidRPr="00F15A83" w:rsidRDefault="000C1F27" w:rsidP="000C1F27">
      <w:pPr>
        <w:rPr>
          <w:rFonts w:cs="Arial"/>
          <w:sz w:val="16"/>
          <w:szCs w:val="16"/>
        </w:rPr>
      </w:pPr>
    </w:p>
    <w:p w14:paraId="0D3C2194" w14:textId="77777777" w:rsidR="000C1F27" w:rsidRPr="00F15A83" w:rsidRDefault="000C1F27" w:rsidP="000C1F27">
      <w:pPr>
        <w:ind w:right="-720"/>
        <w:rPr>
          <w:rFonts w:cs="Arial"/>
          <w:b/>
          <w:i/>
        </w:rPr>
      </w:pPr>
      <w:r w:rsidRPr="00F15A83">
        <w:rPr>
          <w:rFonts w:cs="Arial"/>
          <w:b/>
          <w:i/>
        </w:rPr>
        <w:t>Agenda Posted at the Following Locations:</w:t>
      </w:r>
    </w:p>
    <w:p w14:paraId="56E0E56F" w14:textId="77777777" w:rsidR="000C1F27" w:rsidRPr="00F15A83" w:rsidRDefault="000C1F27" w:rsidP="000C1F27">
      <w:pPr>
        <w:numPr>
          <w:ilvl w:val="0"/>
          <w:numId w:val="3"/>
        </w:numPr>
        <w:suppressAutoHyphens/>
        <w:rPr>
          <w:rFonts w:cs="Arial"/>
          <w:bCs/>
          <w:sz w:val="16"/>
          <w:szCs w:val="16"/>
          <w:lang w:val="x-none" w:eastAsia="x-none"/>
        </w:rPr>
      </w:pPr>
      <w:r w:rsidRPr="00F15A83">
        <w:rPr>
          <w:rFonts w:cs="Arial"/>
          <w:bCs/>
          <w:sz w:val="16"/>
          <w:szCs w:val="16"/>
          <w:lang w:val="x-none" w:eastAsia="x-none"/>
        </w:rPr>
        <w:lastRenderedPageBreak/>
        <w:t>Aging and Disability Services Division, Carson City Office, 3416 Goni Road, Suite D-132, Carson City, NV 89706</w:t>
      </w:r>
    </w:p>
    <w:p w14:paraId="0CCEB5C9"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Las Vegas Office, 1860 East Sahara Avenue, Las Vegas, NV 89104</w:t>
      </w:r>
    </w:p>
    <w:p w14:paraId="7120870E"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Reno Office, 445 Apple Street, Suite 104, Reno, NV 89502</w:t>
      </w:r>
    </w:p>
    <w:p w14:paraId="07EA1648"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Elko Office, 1010 Ruby Vista Drive, Suite 104, Elko, NV 89801</w:t>
      </w:r>
    </w:p>
    <w:p w14:paraId="3A6574BD"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Nevada Community Enrichment Program, 6375 West Charleston Boulevard, Ste. L200 Las Vegas, NV 89146</w:t>
      </w:r>
    </w:p>
    <w:p w14:paraId="613C536B"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Southern Nevada Center for Independent Living, 6039 El Dora Street H-8, Las Vegas, NV 89101</w:t>
      </w:r>
      <w:r w:rsidRPr="00F15A83">
        <w:rPr>
          <w:rFonts w:cs="Arial"/>
          <w:sz w:val="16"/>
          <w:szCs w:val="16"/>
        </w:rPr>
        <w:tab/>
      </w:r>
    </w:p>
    <w:p w14:paraId="62592B20"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 xml:space="preserve">Disability Resource Center, So. E. Greg St., Suite 102 Sparks, NV 89431 </w:t>
      </w:r>
    </w:p>
    <w:p w14:paraId="11D8631D"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Nevada State Library and Archives, 100 North Stewart Street, Carson City, NV 89706</w:t>
      </w:r>
    </w:p>
    <w:p w14:paraId="355F0602"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Desert Regional Center, 1391 South Jones Boulevard, Las Vegas, NV 89146</w:t>
      </w:r>
    </w:p>
    <w:p w14:paraId="19765697"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Sierra Regional Center, 605 South 21</w:t>
      </w:r>
      <w:r w:rsidRPr="00F15A83">
        <w:rPr>
          <w:rFonts w:cs="Arial"/>
          <w:sz w:val="16"/>
          <w:szCs w:val="16"/>
          <w:vertAlign w:val="superscript"/>
        </w:rPr>
        <w:t>st</w:t>
      </w:r>
      <w:r w:rsidRPr="00F15A83">
        <w:rPr>
          <w:rFonts w:cs="Arial"/>
          <w:sz w:val="16"/>
          <w:szCs w:val="16"/>
        </w:rPr>
        <w:t xml:space="preserve"> Street, Reno, NV 89431</w:t>
      </w:r>
      <w:r w:rsidRPr="00F15A83">
        <w:rPr>
          <w:rFonts w:cs="Arial"/>
          <w:sz w:val="16"/>
          <w:szCs w:val="16"/>
        </w:rPr>
        <w:tab/>
      </w:r>
    </w:p>
    <w:p w14:paraId="6BE4ACDA"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Rural Regional Center, 1665 Old Hot Springs Road, Carson City, NV 89706</w:t>
      </w:r>
    </w:p>
    <w:p w14:paraId="3EC82AC5"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Northern Nevada Center for Independent Living, 999 Pyramid Way, Sparks, NV 89431</w:t>
      </w:r>
    </w:p>
    <w:p w14:paraId="201D9FE9"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Dept. of Health and Human Services, 4126 Technology Way, Carson City, NV 89706</w:t>
      </w:r>
    </w:p>
    <w:p w14:paraId="2B8C670B"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Early Intervention Services, 2667 Enterprise Road, Reno, NV 89512</w:t>
      </w:r>
    </w:p>
    <w:p w14:paraId="4459C9B8" w14:textId="77777777" w:rsidR="000C1F27" w:rsidRPr="00F15A83" w:rsidRDefault="000C1F27" w:rsidP="000C1F27">
      <w:pPr>
        <w:tabs>
          <w:tab w:val="left" w:pos="5220"/>
        </w:tabs>
        <w:ind w:right="-1728"/>
        <w:rPr>
          <w:rFonts w:cs="Arial"/>
          <w:sz w:val="16"/>
          <w:szCs w:val="16"/>
        </w:rPr>
      </w:pPr>
      <w:r w:rsidRPr="00F15A83">
        <w:rPr>
          <w:sz w:val="16"/>
          <w:szCs w:val="16"/>
        </w:rPr>
        <w:tab/>
      </w:r>
    </w:p>
    <w:p w14:paraId="439C5E93" w14:textId="77777777" w:rsidR="000C1F27" w:rsidRPr="00F15A83" w:rsidRDefault="000C1F27" w:rsidP="000C1F27">
      <w:pPr>
        <w:rPr>
          <w:rFonts w:cs="Arial"/>
          <w:sz w:val="16"/>
          <w:szCs w:val="16"/>
        </w:rPr>
      </w:pPr>
      <w:r w:rsidRPr="00F15A83">
        <w:rPr>
          <w:rFonts w:cs="Arial"/>
          <w:sz w:val="16"/>
          <w:szCs w:val="16"/>
        </w:rPr>
        <w:t xml:space="preserve">Notice of this meeting was posted on the Internet at: http://www.adsd.nv.gov/ and </w:t>
      </w:r>
      <w:hyperlink r:id="rId7" w:history="1">
        <w:r w:rsidRPr="00F15A83">
          <w:rPr>
            <w:rFonts w:cs="Arial"/>
            <w:color w:val="0000FF"/>
            <w:sz w:val="16"/>
            <w:szCs w:val="16"/>
            <w:u w:val="single"/>
          </w:rPr>
          <w:t>https://notice.nv.gov</w:t>
        </w:r>
      </w:hyperlink>
    </w:p>
    <w:p w14:paraId="60E51939" w14:textId="77777777" w:rsidR="000C1F27" w:rsidRDefault="000C1F27" w:rsidP="000C1F27">
      <w:pPr>
        <w:ind w:left="1440" w:firstLine="720"/>
      </w:pPr>
    </w:p>
    <w:sectPr w:rsidR="000C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19B5E3A"/>
    <w:multiLevelType w:val="hybridMultilevel"/>
    <w:tmpl w:val="87AAE4F2"/>
    <w:lvl w:ilvl="0" w:tplc="E7DEDA20">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565D68"/>
    <w:multiLevelType w:val="hybridMultilevel"/>
    <w:tmpl w:val="9B8847E0"/>
    <w:lvl w:ilvl="0" w:tplc="0409000F">
      <w:start w:val="1"/>
      <w:numFmt w:val="decimal"/>
      <w:lvlText w:val="%1."/>
      <w:lvlJc w:val="left"/>
      <w:pPr>
        <w:ind w:left="720" w:hanging="360"/>
      </w:pPr>
      <w:rPr>
        <w:rFonts w:hint="default"/>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21"/>
    <w:rsid w:val="00007745"/>
    <w:rsid w:val="0001719C"/>
    <w:rsid w:val="00061D08"/>
    <w:rsid w:val="00064F60"/>
    <w:rsid w:val="0007405E"/>
    <w:rsid w:val="00087520"/>
    <w:rsid w:val="000927FB"/>
    <w:rsid w:val="000C1F27"/>
    <w:rsid w:val="000F2088"/>
    <w:rsid w:val="001071EE"/>
    <w:rsid w:val="00147D26"/>
    <w:rsid w:val="001523B1"/>
    <w:rsid w:val="00167A48"/>
    <w:rsid w:val="001A21E7"/>
    <w:rsid w:val="001E6672"/>
    <w:rsid w:val="00200921"/>
    <w:rsid w:val="00201160"/>
    <w:rsid w:val="00222C87"/>
    <w:rsid w:val="002552E9"/>
    <w:rsid w:val="00257F88"/>
    <w:rsid w:val="00271635"/>
    <w:rsid w:val="00293800"/>
    <w:rsid w:val="002D7056"/>
    <w:rsid w:val="002E31A4"/>
    <w:rsid w:val="002E5178"/>
    <w:rsid w:val="00300257"/>
    <w:rsid w:val="00317211"/>
    <w:rsid w:val="00322B54"/>
    <w:rsid w:val="0032304C"/>
    <w:rsid w:val="00330B44"/>
    <w:rsid w:val="00351140"/>
    <w:rsid w:val="00352636"/>
    <w:rsid w:val="00362651"/>
    <w:rsid w:val="00383C41"/>
    <w:rsid w:val="00385397"/>
    <w:rsid w:val="00391215"/>
    <w:rsid w:val="003A0138"/>
    <w:rsid w:val="003B7DB1"/>
    <w:rsid w:val="003C10A2"/>
    <w:rsid w:val="003D6284"/>
    <w:rsid w:val="003E3FFF"/>
    <w:rsid w:val="00404E33"/>
    <w:rsid w:val="00407D3B"/>
    <w:rsid w:val="00415DE5"/>
    <w:rsid w:val="004500EA"/>
    <w:rsid w:val="0048160F"/>
    <w:rsid w:val="00506BAA"/>
    <w:rsid w:val="00507063"/>
    <w:rsid w:val="0051401B"/>
    <w:rsid w:val="00521448"/>
    <w:rsid w:val="00525CD0"/>
    <w:rsid w:val="00562E37"/>
    <w:rsid w:val="005815AE"/>
    <w:rsid w:val="005B3BCC"/>
    <w:rsid w:val="005D16AF"/>
    <w:rsid w:val="005D6CC5"/>
    <w:rsid w:val="00640A64"/>
    <w:rsid w:val="006668BE"/>
    <w:rsid w:val="00671E61"/>
    <w:rsid w:val="0068206B"/>
    <w:rsid w:val="0068208F"/>
    <w:rsid w:val="00685462"/>
    <w:rsid w:val="006A7509"/>
    <w:rsid w:val="006D5940"/>
    <w:rsid w:val="00726468"/>
    <w:rsid w:val="00730B4F"/>
    <w:rsid w:val="00786AD6"/>
    <w:rsid w:val="007A3830"/>
    <w:rsid w:val="007D12F6"/>
    <w:rsid w:val="007D7804"/>
    <w:rsid w:val="00833FD6"/>
    <w:rsid w:val="0084795F"/>
    <w:rsid w:val="0086015B"/>
    <w:rsid w:val="00860FED"/>
    <w:rsid w:val="00867AC5"/>
    <w:rsid w:val="00876478"/>
    <w:rsid w:val="0088117C"/>
    <w:rsid w:val="008A31DA"/>
    <w:rsid w:val="008B1018"/>
    <w:rsid w:val="008B19A4"/>
    <w:rsid w:val="008D05BD"/>
    <w:rsid w:val="008D3C0F"/>
    <w:rsid w:val="008D6AF0"/>
    <w:rsid w:val="0091044C"/>
    <w:rsid w:val="00933D65"/>
    <w:rsid w:val="009415C5"/>
    <w:rsid w:val="00944A28"/>
    <w:rsid w:val="00945BCD"/>
    <w:rsid w:val="009543C3"/>
    <w:rsid w:val="00984805"/>
    <w:rsid w:val="009A08AE"/>
    <w:rsid w:val="009D6F63"/>
    <w:rsid w:val="00A23385"/>
    <w:rsid w:val="00A30899"/>
    <w:rsid w:val="00AA1880"/>
    <w:rsid w:val="00AC5531"/>
    <w:rsid w:val="00AD1A77"/>
    <w:rsid w:val="00B05819"/>
    <w:rsid w:val="00B34EED"/>
    <w:rsid w:val="00B3510D"/>
    <w:rsid w:val="00B568C0"/>
    <w:rsid w:val="00B877CC"/>
    <w:rsid w:val="00BE191F"/>
    <w:rsid w:val="00BF286E"/>
    <w:rsid w:val="00BF5FF5"/>
    <w:rsid w:val="00C04829"/>
    <w:rsid w:val="00C4773C"/>
    <w:rsid w:val="00C55461"/>
    <w:rsid w:val="00C72476"/>
    <w:rsid w:val="00C84526"/>
    <w:rsid w:val="00C87E9B"/>
    <w:rsid w:val="00C961C8"/>
    <w:rsid w:val="00CC4B02"/>
    <w:rsid w:val="00CD55BC"/>
    <w:rsid w:val="00CD661C"/>
    <w:rsid w:val="00CF195D"/>
    <w:rsid w:val="00D24A80"/>
    <w:rsid w:val="00D36C03"/>
    <w:rsid w:val="00D54762"/>
    <w:rsid w:val="00D71C4B"/>
    <w:rsid w:val="00D85BE8"/>
    <w:rsid w:val="00DE5DDB"/>
    <w:rsid w:val="00E12BDB"/>
    <w:rsid w:val="00E340C2"/>
    <w:rsid w:val="00E37A38"/>
    <w:rsid w:val="00E71585"/>
    <w:rsid w:val="00E8604F"/>
    <w:rsid w:val="00E905CF"/>
    <w:rsid w:val="00EA2AE0"/>
    <w:rsid w:val="00EA5771"/>
    <w:rsid w:val="00EC4C92"/>
    <w:rsid w:val="00EC64C4"/>
    <w:rsid w:val="00EE2243"/>
    <w:rsid w:val="00EF22AD"/>
    <w:rsid w:val="00F0599C"/>
    <w:rsid w:val="00F542AB"/>
    <w:rsid w:val="00F76E3B"/>
    <w:rsid w:val="00FD2361"/>
    <w:rsid w:val="00FE4EF5"/>
    <w:rsid w:val="00FE5E07"/>
    <w:rsid w:val="00FE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4007A"/>
  <w15:chartTrackingRefBased/>
  <w15:docId w15:val="{75CB55BB-97B2-4B45-8588-1739BCC0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0921"/>
    <w:rPr>
      <w:color w:val="0000FF"/>
      <w:u w:val="single"/>
    </w:rPr>
  </w:style>
  <w:style w:type="paragraph" w:styleId="ListParagraph">
    <w:name w:val="List Paragraph"/>
    <w:basedOn w:val="Normal"/>
    <w:uiPriority w:val="34"/>
    <w:qFormat/>
    <w:rsid w:val="00200921"/>
    <w:pPr>
      <w:ind w:left="720"/>
    </w:pPr>
  </w:style>
  <w:style w:type="character" w:styleId="UnresolvedMention">
    <w:name w:val="Unresolved Mention"/>
    <w:basedOn w:val="DefaultParagraphFont"/>
    <w:uiPriority w:val="99"/>
    <w:semiHidden/>
    <w:unhideWhenUsed/>
    <w:rsid w:val="00152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5101">
      <w:bodyDiv w:val="1"/>
      <w:marLeft w:val="0"/>
      <w:marRight w:val="0"/>
      <w:marTop w:val="0"/>
      <w:marBottom w:val="0"/>
      <w:divBdr>
        <w:top w:val="none" w:sz="0" w:space="0" w:color="auto"/>
        <w:left w:val="none" w:sz="0" w:space="0" w:color="auto"/>
        <w:bottom w:val="none" w:sz="0" w:space="0" w:color="auto"/>
        <w:right w:val="none" w:sz="0" w:space="0" w:color="auto"/>
      </w:divBdr>
    </w:div>
    <w:div w:id="670178617">
      <w:bodyDiv w:val="1"/>
      <w:marLeft w:val="0"/>
      <w:marRight w:val="0"/>
      <w:marTop w:val="0"/>
      <w:marBottom w:val="0"/>
      <w:divBdr>
        <w:top w:val="none" w:sz="0" w:space="0" w:color="auto"/>
        <w:left w:val="none" w:sz="0" w:space="0" w:color="auto"/>
        <w:bottom w:val="none" w:sz="0" w:space="0" w:color="auto"/>
        <w:right w:val="none" w:sz="0" w:space="0" w:color="auto"/>
      </w:divBdr>
    </w:div>
    <w:div w:id="13914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hornley@adsd.nv.gov" TargetMode="External"/><Relationship Id="rId5" Type="http://schemas.openxmlformats.org/officeDocument/2006/relationships/hyperlink" Target="mailto:wthornley@adsd.nv.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Schomberg</dc:creator>
  <cp:keywords/>
  <dc:description/>
  <cp:lastModifiedBy>Wendy Thornley</cp:lastModifiedBy>
  <cp:revision>3</cp:revision>
  <dcterms:created xsi:type="dcterms:W3CDTF">2019-05-28T17:32:00Z</dcterms:created>
  <dcterms:modified xsi:type="dcterms:W3CDTF">2019-05-28T17:48:00Z</dcterms:modified>
</cp:coreProperties>
</file>